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BFFD3" w14:textId="77777777" w:rsidR="000C220D" w:rsidRPr="009308B5" w:rsidRDefault="009308B5" w:rsidP="009308B5">
      <w:pPr>
        <w:jc w:val="center"/>
        <w:rPr>
          <w:rFonts w:ascii="Times New Roman" w:hAnsi="Times New Roman"/>
          <w:b/>
          <w:sz w:val="24"/>
        </w:rPr>
      </w:pPr>
      <w:bookmarkStart w:id="0" w:name="_GoBack"/>
      <w:bookmarkEnd w:id="0"/>
      <w:r w:rsidRPr="009308B5">
        <w:rPr>
          <w:rFonts w:ascii="Times New Roman" w:hAnsi="Times New Roman"/>
          <w:b/>
          <w:sz w:val="24"/>
        </w:rPr>
        <w:t>Technology in the Music Classroom</w:t>
      </w:r>
      <w:r w:rsidR="006D72CD">
        <w:rPr>
          <w:rFonts w:ascii="Times New Roman" w:hAnsi="Times New Roman"/>
          <w:b/>
          <w:sz w:val="24"/>
        </w:rPr>
        <w:t xml:space="preserve"> Lesson Plan Assignments</w:t>
      </w:r>
    </w:p>
    <w:p w14:paraId="2FC01FE0" w14:textId="7D29F459" w:rsidR="000C220D" w:rsidRDefault="009308B5" w:rsidP="000C220D">
      <w:pPr>
        <w:spacing w:after="0" w:line="240" w:lineRule="auto"/>
        <w:jc w:val="center"/>
        <w:rPr>
          <w:rFonts w:ascii="Times New Roman" w:hAnsi="Times New Roman"/>
          <w:b/>
          <w:sz w:val="24"/>
        </w:rPr>
      </w:pPr>
      <w:r>
        <w:rPr>
          <w:rFonts w:ascii="Times New Roman" w:hAnsi="Times New Roman"/>
          <w:b/>
          <w:sz w:val="24"/>
        </w:rPr>
        <w:t>Name</w:t>
      </w:r>
      <w:r w:rsidR="00E40916">
        <w:rPr>
          <w:rFonts w:ascii="Times New Roman" w:hAnsi="Times New Roman"/>
          <w:b/>
          <w:sz w:val="24"/>
        </w:rPr>
        <w:t>:</w:t>
      </w:r>
      <w:r>
        <w:rPr>
          <w:rFonts w:ascii="Times New Roman" w:hAnsi="Times New Roman"/>
          <w:b/>
          <w:sz w:val="24"/>
        </w:rPr>
        <w:t xml:space="preserve"> </w:t>
      </w:r>
      <w:r w:rsidR="0041455D">
        <w:rPr>
          <w:rFonts w:ascii="Times New Roman" w:hAnsi="Times New Roman"/>
          <w:b/>
          <w:sz w:val="24"/>
        </w:rPr>
        <w:t>Gunnar Tietge</w:t>
      </w:r>
      <w:r w:rsidR="00E40916">
        <w:rPr>
          <w:rFonts w:ascii="Times New Roman" w:hAnsi="Times New Roman"/>
          <w:b/>
          <w:sz w:val="24"/>
        </w:rPr>
        <w:tab/>
      </w:r>
      <w:r w:rsidR="00E40916">
        <w:rPr>
          <w:rFonts w:ascii="Times New Roman" w:hAnsi="Times New Roman"/>
          <w:b/>
          <w:sz w:val="24"/>
        </w:rPr>
        <w:tab/>
      </w:r>
      <w:r w:rsidR="0041455D">
        <w:rPr>
          <w:rFonts w:ascii="Times New Roman" w:hAnsi="Times New Roman"/>
          <w:b/>
          <w:sz w:val="24"/>
        </w:rPr>
        <w:t>Lesson</w:t>
      </w:r>
      <w:r w:rsidRPr="009308B5">
        <w:rPr>
          <w:rFonts w:ascii="Times New Roman" w:hAnsi="Times New Roman"/>
          <w:b/>
          <w:sz w:val="24"/>
        </w:rPr>
        <w:t xml:space="preserve"> Plan</w:t>
      </w:r>
      <w:r>
        <w:rPr>
          <w:rFonts w:ascii="Times New Roman" w:hAnsi="Times New Roman"/>
          <w:b/>
          <w:sz w:val="24"/>
        </w:rPr>
        <w:t xml:space="preserve"> Type</w:t>
      </w:r>
      <w:r w:rsidR="00E40916">
        <w:rPr>
          <w:rFonts w:ascii="Times New Roman" w:hAnsi="Times New Roman"/>
          <w:b/>
          <w:sz w:val="24"/>
        </w:rPr>
        <w:t>:</w:t>
      </w:r>
      <w:r>
        <w:rPr>
          <w:rFonts w:ascii="Times New Roman" w:hAnsi="Times New Roman"/>
          <w:b/>
          <w:sz w:val="24"/>
        </w:rPr>
        <w:t xml:space="preserve"> </w:t>
      </w:r>
      <w:r w:rsidR="0041455D">
        <w:rPr>
          <w:rFonts w:ascii="Times New Roman" w:hAnsi="Times New Roman"/>
          <w:b/>
          <w:sz w:val="24"/>
        </w:rPr>
        <w:t>Performing</w:t>
      </w:r>
    </w:p>
    <w:p w14:paraId="4D8FF06B" w14:textId="77777777" w:rsidR="00E40916" w:rsidRPr="000C220D" w:rsidRDefault="00E40916" w:rsidP="000C220D">
      <w:pPr>
        <w:spacing w:after="0" w:line="240" w:lineRule="auto"/>
        <w:jc w:val="center"/>
        <w:rPr>
          <w:rFonts w:ascii="Times New Roman" w:hAnsi="Times New Roman"/>
          <w:b/>
          <w:sz w:val="24"/>
        </w:rPr>
      </w:pPr>
    </w:p>
    <w:p w14:paraId="7893AECF" w14:textId="77777777" w:rsidR="009308B5" w:rsidRPr="009308B5" w:rsidRDefault="009308B5" w:rsidP="000C220D">
      <w:pPr>
        <w:rPr>
          <w:rFonts w:ascii="Times New Roman" w:hAnsi="Times New Roman"/>
          <w:color w:val="0000FF"/>
          <w:sz w:val="24"/>
        </w:rPr>
      </w:pPr>
      <w:r w:rsidRPr="009308B5">
        <w:rPr>
          <w:rFonts w:ascii="Times New Roman" w:hAnsi="Times New Roman"/>
          <w:b/>
          <w:sz w:val="24"/>
        </w:rPr>
        <w:t>Lesson title:</w:t>
      </w:r>
      <w:r w:rsidRPr="009308B5">
        <w:rPr>
          <w:rFonts w:ascii="Times New Roman" w:hAnsi="Times New Roman"/>
          <w:sz w:val="24"/>
        </w:rPr>
        <w:t xml:space="preserve"> </w:t>
      </w:r>
      <w:r w:rsidR="00C21855">
        <w:rPr>
          <w:rFonts w:ascii="Times New Roman" w:hAnsi="Times New Roman"/>
          <w:sz w:val="24"/>
        </w:rPr>
        <w:t xml:space="preserve">Performing “Jingle Bells” with </w:t>
      </w:r>
      <w:r w:rsidR="0080308F">
        <w:rPr>
          <w:rFonts w:ascii="Times New Roman" w:hAnsi="Times New Roman"/>
          <w:sz w:val="24"/>
        </w:rPr>
        <w:t>Boom whackers</w:t>
      </w:r>
      <w:r w:rsidRPr="009308B5">
        <w:rPr>
          <w:rFonts w:ascii="Times New Roman" w:hAnsi="Times New Roman"/>
          <w:sz w:val="24"/>
        </w:rPr>
        <w:t xml:space="preserve"> </w:t>
      </w:r>
    </w:p>
    <w:p w14:paraId="54A6449E" w14:textId="77777777" w:rsidR="009308B5" w:rsidRPr="009308B5" w:rsidRDefault="009308B5" w:rsidP="009308B5">
      <w:pPr>
        <w:ind w:left="720" w:hanging="720"/>
        <w:rPr>
          <w:rFonts w:ascii="Times New Roman" w:hAnsi="Times New Roman"/>
          <w:sz w:val="24"/>
        </w:rPr>
      </w:pPr>
      <w:r w:rsidRPr="00694A36">
        <w:rPr>
          <w:rFonts w:ascii="Times New Roman" w:hAnsi="Times New Roman"/>
          <w:b/>
          <w:sz w:val="24"/>
        </w:rPr>
        <w:t>Class/Grade:</w:t>
      </w:r>
      <w:r w:rsidR="00694A36">
        <w:rPr>
          <w:rFonts w:ascii="Times New Roman" w:hAnsi="Times New Roman"/>
          <w:sz w:val="24"/>
        </w:rPr>
        <w:t xml:space="preserve"> </w:t>
      </w:r>
      <w:r w:rsidR="00C21855">
        <w:rPr>
          <w:rFonts w:ascii="Times New Roman" w:hAnsi="Times New Roman"/>
          <w:sz w:val="24"/>
        </w:rPr>
        <w:t>4</w:t>
      </w:r>
      <w:r w:rsidR="00C21855" w:rsidRPr="00C21855">
        <w:rPr>
          <w:rFonts w:ascii="Times New Roman" w:hAnsi="Times New Roman"/>
          <w:sz w:val="24"/>
          <w:vertAlign w:val="superscript"/>
        </w:rPr>
        <w:t>th</w:t>
      </w:r>
      <w:r w:rsidR="00C21855">
        <w:rPr>
          <w:rFonts w:ascii="Times New Roman" w:hAnsi="Times New Roman"/>
          <w:sz w:val="24"/>
        </w:rPr>
        <w:t xml:space="preserve"> and 5</w:t>
      </w:r>
      <w:r w:rsidR="00C21855" w:rsidRPr="00C21855">
        <w:rPr>
          <w:rFonts w:ascii="Times New Roman" w:hAnsi="Times New Roman"/>
          <w:sz w:val="24"/>
          <w:vertAlign w:val="superscript"/>
        </w:rPr>
        <w:t>th</w:t>
      </w:r>
      <w:r w:rsidR="00C21855">
        <w:rPr>
          <w:rFonts w:ascii="Times New Roman" w:hAnsi="Times New Roman"/>
          <w:sz w:val="24"/>
        </w:rPr>
        <w:t xml:space="preserve"> grade</w:t>
      </w:r>
      <w:r w:rsidR="00694A36">
        <w:rPr>
          <w:rFonts w:ascii="Times New Roman" w:hAnsi="Times New Roman"/>
          <w:sz w:val="24"/>
        </w:rPr>
        <w:t xml:space="preserve"> </w:t>
      </w:r>
    </w:p>
    <w:p w14:paraId="2A0C8EB0" w14:textId="77777777" w:rsidR="007C28AE" w:rsidRDefault="009308B5" w:rsidP="007C28AE">
      <w:pPr>
        <w:ind w:left="720" w:hanging="720"/>
        <w:rPr>
          <w:rFonts w:ascii="Times New Roman" w:hAnsi="Times New Roman"/>
          <w:sz w:val="24"/>
        </w:rPr>
      </w:pPr>
      <w:r w:rsidRPr="00694A36">
        <w:rPr>
          <w:rFonts w:ascii="Times New Roman" w:hAnsi="Times New Roman"/>
          <w:b/>
          <w:sz w:val="24"/>
        </w:rPr>
        <w:t>Standards:</w:t>
      </w:r>
      <w:r w:rsidRPr="009308B5">
        <w:rPr>
          <w:rFonts w:ascii="Times New Roman" w:hAnsi="Times New Roman"/>
          <w:sz w:val="24"/>
        </w:rPr>
        <w:t xml:space="preserve"> </w:t>
      </w:r>
      <w:r w:rsidR="007C28AE">
        <w:rPr>
          <w:rFonts w:ascii="Times New Roman" w:hAnsi="Times New Roman"/>
          <w:sz w:val="24"/>
        </w:rPr>
        <w:t xml:space="preserve">§117.118. Music, Grade 5 </w:t>
      </w:r>
    </w:p>
    <w:p w14:paraId="506ED634" w14:textId="3ECACF2D" w:rsidR="007C28AE" w:rsidRDefault="007C28AE" w:rsidP="007C28AE">
      <w:pPr>
        <w:ind w:left="720" w:hanging="720"/>
        <w:rPr>
          <w:rFonts w:ascii="Times New Roman" w:hAnsi="Times New Roman"/>
          <w:sz w:val="24"/>
        </w:rPr>
      </w:pPr>
      <w:r>
        <w:rPr>
          <w:rFonts w:ascii="Times New Roman" w:hAnsi="Times New Roman"/>
          <w:sz w:val="24"/>
        </w:rPr>
        <w:t xml:space="preserve">(b) Knowledge and skills, </w:t>
      </w:r>
    </w:p>
    <w:p w14:paraId="6A53F1FE" w14:textId="54BD4BFE" w:rsidR="007C28AE" w:rsidRDefault="007C28AE" w:rsidP="007C28AE">
      <w:pPr>
        <w:ind w:left="720"/>
        <w:rPr>
          <w:rFonts w:ascii="Times New Roman" w:hAnsi="Times New Roman"/>
          <w:sz w:val="24"/>
        </w:rPr>
      </w:pPr>
      <w:r>
        <w:rPr>
          <w:rFonts w:ascii="Times New Roman" w:hAnsi="Times New Roman"/>
          <w:sz w:val="24"/>
        </w:rPr>
        <w:t>(3) C</w:t>
      </w:r>
      <w:r w:rsidRPr="007C28AE">
        <w:rPr>
          <w:rFonts w:ascii="Times New Roman" w:hAnsi="Times New Roman"/>
          <w:sz w:val="24"/>
        </w:rPr>
        <w:t>reative expression. The student performs a varied repertoire of developmentally appropriate music in informal or formal settings.</w:t>
      </w:r>
      <w:r>
        <w:rPr>
          <w:rFonts w:ascii="Times New Roman" w:hAnsi="Times New Roman"/>
          <w:sz w:val="24"/>
        </w:rPr>
        <w:t xml:space="preserve"> </w:t>
      </w:r>
    </w:p>
    <w:p w14:paraId="4C2D1CC8" w14:textId="31777FCE" w:rsidR="007C28AE" w:rsidRDefault="007C28AE" w:rsidP="007C28AE">
      <w:pPr>
        <w:ind w:left="720" w:firstLine="720"/>
        <w:rPr>
          <w:rFonts w:ascii="Times New Roman" w:hAnsi="Times New Roman"/>
          <w:sz w:val="24"/>
        </w:rPr>
      </w:pPr>
      <w:r>
        <w:rPr>
          <w:rFonts w:ascii="Times New Roman" w:hAnsi="Times New Roman"/>
          <w:sz w:val="24"/>
        </w:rPr>
        <w:t xml:space="preserve">(A) </w:t>
      </w:r>
      <w:r w:rsidRPr="007C28AE">
        <w:rPr>
          <w:rFonts w:ascii="Times New Roman" w:hAnsi="Times New Roman"/>
          <w:sz w:val="24"/>
        </w:rPr>
        <w:t>Sing and play classroom instruments independently or in groups with accurate intonation and rhythm;</w:t>
      </w:r>
    </w:p>
    <w:p w14:paraId="09A34056" w14:textId="06078A5E" w:rsidR="009308B5" w:rsidRPr="009308B5" w:rsidRDefault="007C28AE" w:rsidP="007C28AE">
      <w:pPr>
        <w:ind w:left="720" w:firstLine="720"/>
        <w:rPr>
          <w:rFonts w:ascii="Times New Roman" w:hAnsi="Times New Roman"/>
          <w:sz w:val="24"/>
        </w:rPr>
      </w:pPr>
      <w:r>
        <w:rPr>
          <w:rFonts w:ascii="Times New Roman" w:hAnsi="Times New Roman"/>
          <w:sz w:val="24"/>
        </w:rPr>
        <w:t>(B)</w:t>
      </w:r>
      <w:r w:rsidRPr="007C28AE">
        <w:rPr>
          <w:rFonts w:ascii="Times New Roman" w:hAnsi="Times New Roman"/>
          <w:sz w:val="24"/>
        </w:rPr>
        <w:t xml:space="preserve"> Sing or play a varied repertoire of music such as American folk songs, patriotic music, and folk songs representative of local and world cultures independently or in groups;</w:t>
      </w:r>
    </w:p>
    <w:p w14:paraId="56E7DC09" w14:textId="77777777" w:rsidR="009308B5" w:rsidRPr="009308B5" w:rsidRDefault="009308B5" w:rsidP="009308B5">
      <w:pPr>
        <w:ind w:left="720" w:hanging="720"/>
        <w:rPr>
          <w:rFonts w:ascii="Times New Roman" w:hAnsi="Times New Roman"/>
          <w:sz w:val="24"/>
        </w:rPr>
      </w:pPr>
      <w:r w:rsidRPr="00694A36">
        <w:rPr>
          <w:rFonts w:ascii="Times New Roman" w:hAnsi="Times New Roman"/>
          <w:b/>
          <w:sz w:val="24"/>
        </w:rPr>
        <w:t>Learning Outcomes:</w:t>
      </w:r>
      <w:r w:rsidR="00694A36" w:rsidRPr="00694A36">
        <w:rPr>
          <w:rFonts w:ascii="Times New Roman" w:hAnsi="Times New Roman"/>
          <w:b/>
          <w:sz w:val="24"/>
        </w:rPr>
        <w:t xml:space="preserve"> </w:t>
      </w:r>
      <w:r w:rsidR="0080308F">
        <w:rPr>
          <w:rFonts w:ascii="Times New Roman" w:hAnsi="Times New Roman"/>
          <w:sz w:val="24"/>
        </w:rPr>
        <w:t xml:space="preserve">Students will be able to play different parts of Jingle Bells using only Boom whackers with a piano accompaniment. </w:t>
      </w:r>
    </w:p>
    <w:p w14:paraId="17F13956" w14:textId="77777777" w:rsidR="009308B5" w:rsidRPr="006D72CD" w:rsidRDefault="009308B5" w:rsidP="009308B5">
      <w:pPr>
        <w:ind w:left="720" w:hanging="720"/>
        <w:rPr>
          <w:rFonts w:ascii="Times New Roman" w:hAnsi="Times New Roman"/>
          <w:color w:val="0000FF"/>
          <w:sz w:val="24"/>
        </w:rPr>
      </w:pPr>
      <w:r w:rsidRPr="00694A36">
        <w:rPr>
          <w:rFonts w:ascii="Times New Roman" w:hAnsi="Times New Roman"/>
          <w:b/>
          <w:sz w:val="24"/>
        </w:rPr>
        <w:t>Assessment Evidence</w:t>
      </w:r>
      <w:r w:rsidR="00694A36" w:rsidRPr="00694A36">
        <w:rPr>
          <w:rFonts w:ascii="Times New Roman" w:hAnsi="Times New Roman"/>
          <w:b/>
          <w:sz w:val="24"/>
        </w:rPr>
        <w:t>:</w:t>
      </w:r>
      <w:r w:rsidR="00694A36">
        <w:rPr>
          <w:rFonts w:ascii="Times New Roman" w:hAnsi="Times New Roman"/>
          <w:sz w:val="24"/>
        </w:rPr>
        <w:t xml:space="preserve"> </w:t>
      </w:r>
      <w:r w:rsidR="0080308F">
        <w:rPr>
          <w:rFonts w:ascii="Times New Roman" w:hAnsi="Times New Roman"/>
          <w:sz w:val="24"/>
        </w:rPr>
        <w:t>Students will be able to perform not only one part of Jingle Bells with Boom whackers but will be able to play several parts of Jingle Bells with different Boom whackers.</w:t>
      </w:r>
      <w:r w:rsidR="00694A36">
        <w:rPr>
          <w:rFonts w:ascii="Times New Roman" w:hAnsi="Times New Roman"/>
          <w:sz w:val="24"/>
        </w:rPr>
        <w:t xml:space="preserve"> </w:t>
      </w:r>
    </w:p>
    <w:p w14:paraId="1C315995" w14:textId="2D36B2FB" w:rsidR="009308B5" w:rsidRPr="009308B5" w:rsidRDefault="009308B5" w:rsidP="009308B5">
      <w:pPr>
        <w:ind w:left="720" w:hanging="720"/>
        <w:rPr>
          <w:rFonts w:ascii="Times New Roman" w:hAnsi="Times New Roman"/>
          <w:sz w:val="24"/>
        </w:rPr>
      </w:pPr>
      <w:r w:rsidRPr="002E7B20">
        <w:rPr>
          <w:rFonts w:ascii="Times New Roman" w:hAnsi="Times New Roman"/>
          <w:b/>
          <w:sz w:val="24"/>
        </w:rPr>
        <w:t>Prior Knowledge and Skills</w:t>
      </w:r>
      <w:r w:rsidR="002E7B20" w:rsidRPr="002E7B20">
        <w:rPr>
          <w:rFonts w:ascii="Times New Roman" w:hAnsi="Times New Roman"/>
          <w:b/>
          <w:sz w:val="24"/>
        </w:rPr>
        <w:t>:</w:t>
      </w:r>
      <w:r w:rsidR="002E7B20">
        <w:rPr>
          <w:rFonts w:ascii="Times New Roman" w:hAnsi="Times New Roman"/>
          <w:sz w:val="24"/>
        </w:rPr>
        <w:t xml:space="preserve"> </w:t>
      </w:r>
      <w:r w:rsidR="00644F7A">
        <w:rPr>
          <w:rFonts w:ascii="Times New Roman" w:hAnsi="Times New Roman"/>
          <w:sz w:val="24"/>
        </w:rPr>
        <w:t xml:space="preserve">Students need to be able to read quarter and half notes. </w:t>
      </w:r>
    </w:p>
    <w:p w14:paraId="2C466B98" w14:textId="0B8D259E" w:rsidR="009308B5" w:rsidRPr="00FB2870" w:rsidRDefault="009308B5" w:rsidP="009308B5">
      <w:pPr>
        <w:ind w:left="720" w:hanging="720"/>
        <w:rPr>
          <w:rFonts w:ascii="Times New Roman" w:hAnsi="Times New Roman"/>
          <w:sz w:val="24"/>
        </w:rPr>
      </w:pPr>
      <w:r w:rsidRPr="004C5311">
        <w:rPr>
          <w:rFonts w:ascii="Times New Roman" w:hAnsi="Times New Roman"/>
          <w:b/>
          <w:sz w:val="24"/>
        </w:rPr>
        <w:t>Materials:</w:t>
      </w:r>
      <w:r w:rsidR="002E7B20">
        <w:rPr>
          <w:rFonts w:ascii="Times New Roman" w:hAnsi="Times New Roman"/>
          <w:sz w:val="24"/>
        </w:rPr>
        <w:t xml:space="preserve"> </w:t>
      </w:r>
      <w:r w:rsidR="00FB2870">
        <w:rPr>
          <w:rFonts w:ascii="Times New Roman" w:hAnsi="Times New Roman"/>
          <w:sz w:val="24"/>
        </w:rPr>
        <w:t xml:space="preserve">Laptop, Piano, iPad, </w:t>
      </w:r>
      <w:r w:rsidR="00644F7A">
        <w:rPr>
          <w:rFonts w:ascii="Times New Roman" w:hAnsi="Times New Roman"/>
          <w:sz w:val="24"/>
        </w:rPr>
        <w:t xml:space="preserve">Projector, </w:t>
      </w:r>
      <w:r w:rsidR="00FB2870">
        <w:rPr>
          <w:rFonts w:ascii="Times New Roman" w:hAnsi="Times New Roman"/>
          <w:sz w:val="24"/>
        </w:rPr>
        <w:t xml:space="preserve">Projector Remote, </w:t>
      </w:r>
      <w:r w:rsidR="003F3914">
        <w:rPr>
          <w:rFonts w:ascii="Times New Roman" w:hAnsi="Times New Roman"/>
          <w:sz w:val="24"/>
        </w:rPr>
        <w:t xml:space="preserve">Jingle Bells Sheet Music, </w:t>
      </w:r>
      <w:hyperlink r:id="rId5" w:history="1">
        <w:r w:rsidR="00FB2870" w:rsidRPr="002F1E4B">
          <w:rPr>
            <w:rStyle w:val="Hyperlink"/>
            <w:rFonts w:ascii="Times New Roman" w:hAnsi="Times New Roman"/>
            <w:sz w:val="24"/>
          </w:rPr>
          <w:t>https://www.youtube.com/watch?v=oyiwNL5HQRI</w:t>
        </w:r>
      </w:hyperlink>
      <w:r w:rsidR="00644F7A">
        <w:rPr>
          <w:rFonts w:ascii="Times New Roman" w:hAnsi="Times New Roman"/>
          <w:sz w:val="24"/>
        </w:rPr>
        <w:t>, Metronome</w:t>
      </w:r>
      <w:r w:rsidR="00FB2870">
        <w:rPr>
          <w:rFonts w:ascii="Times New Roman" w:hAnsi="Times New Roman"/>
          <w:sz w:val="24"/>
        </w:rPr>
        <w:t xml:space="preserve"> app on iPad</w:t>
      </w:r>
      <w:r w:rsidR="00644F7A">
        <w:rPr>
          <w:rFonts w:ascii="Times New Roman" w:hAnsi="Times New Roman"/>
          <w:sz w:val="24"/>
        </w:rPr>
        <w:t xml:space="preserve"> (Pro Metronome)</w:t>
      </w:r>
      <w:r w:rsidR="00FB2870">
        <w:rPr>
          <w:rFonts w:ascii="Times New Roman" w:hAnsi="Times New Roman"/>
          <w:sz w:val="24"/>
        </w:rPr>
        <w:t xml:space="preserve">, </w:t>
      </w:r>
    </w:p>
    <w:p w14:paraId="559E4376" w14:textId="77777777" w:rsidR="008018A0" w:rsidRDefault="009308B5" w:rsidP="009308B5">
      <w:pPr>
        <w:ind w:left="720" w:hanging="720"/>
        <w:rPr>
          <w:rFonts w:ascii="Times New Roman" w:hAnsi="Times New Roman"/>
          <w:sz w:val="24"/>
        </w:rPr>
      </w:pPr>
      <w:r w:rsidRPr="004C5311">
        <w:rPr>
          <w:rFonts w:ascii="Times New Roman" w:hAnsi="Times New Roman"/>
          <w:b/>
          <w:sz w:val="24"/>
        </w:rPr>
        <w:t>Learning Activities</w:t>
      </w:r>
      <w:r w:rsidR="004C5311" w:rsidRPr="004C5311">
        <w:rPr>
          <w:rFonts w:ascii="Times New Roman" w:hAnsi="Times New Roman"/>
          <w:b/>
          <w:sz w:val="24"/>
        </w:rPr>
        <w:t>:</w:t>
      </w:r>
      <w:r w:rsidR="004C5311">
        <w:rPr>
          <w:rFonts w:ascii="Times New Roman" w:hAnsi="Times New Roman"/>
          <w:sz w:val="24"/>
        </w:rPr>
        <w:t xml:space="preserve"> </w:t>
      </w:r>
    </w:p>
    <w:p w14:paraId="5890FA86" w14:textId="70BAAC88" w:rsidR="008018A0" w:rsidRPr="008018A0" w:rsidRDefault="00C34432" w:rsidP="008018A0">
      <w:pPr>
        <w:pStyle w:val="ListParagraph"/>
        <w:numPr>
          <w:ilvl w:val="0"/>
          <w:numId w:val="1"/>
        </w:numPr>
        <w:rPr>
          <w:rFonts w:ascii="Times New Roman" w:hAnsi="Times New Roman"/>
          <w:sz w:val="24"/>
        </w:rPr>
      </w:pPr>
      <w:r w:rsidRPr="008018A0">
        <w:rPr>
          <w:rFonts w:ascii="Times New Roman" w:hAnsi="Times New Roman"/>
          <w:sz w:val="24"/>
        </w:rPr>
        <w:t xml:space="preserve">As students enter the classroom please remind them to sit in their assigned seats. </w:t>
      </w:r>
      <w:r w:rsidR="004C5311" w:rsidRPr="008018A0">
        <w:rPr>
          <w:rFonts w:ascii="Times New Roman" w:hAnsi="Times New Roman"/>
          <w:sz w:val="24"/>
        </w:rPr>
        <w:t xml:space="preserve"> </w:t>
      </w:r>
    </w:p>
    <w:p w14:paraId="218AC906" w14:textId="7EBDADF9" w:rsidR="008018A0" w:rsidRDefault="008018A0" w:rsidP="008018A0">
      <w:pPr>
        <w:pStyle w:val="ListParagraph"/>
        <w:numPr>
          <w:ilvl w:val="0"/>
          <w:numId w:val="1"/>
        </w:numPr>
        <w:rPr>
          <w:rFonts w:ascii="Times New Roman" w:hAnsi="Times New Roman"/>
          <w:sz w:val="24"/>
        </w:rPr>
      </w:pPr>
      <w:r>
        <w:rPr>
          <w:rFonts w:ascii="Times New Roman" w:hAnsi="Times New Roman"/>
          <w:sz w:val="24"/>
        </w:rPr>
        <w:t xml:space="preserve">After students are seated </w:t>
      </w:r>
      <w:r w:rsidR="00C656BC">
        <w:rPr>
          <w:rFonts w:ascii="Times New Roman" w:hAnsi="Times New Roman"/>
          <w:sz w:val="24"/>
        </w:rPr>
        <w:t xml:space="preserve">turn on the projector with the projector remote and </w:t>
      </w:r>
      <w:r>
        <w:rPr>
          <w:rFonts w:ascii="Times New Roman" w:hAnsi="Times New Roman"/>
          <w:sz w:val="24"/>
        </w:rPr>
        <w:t>show students the YouTube video of Mr. Rob playing Jingle Bells with the b</w:t>
      </w:r>
      <w:r w:rsidR="00C656BC">
        <w:rPr>
          <w:rFonts w:ascii="Times New Roman" w:hAnsi="Times New Roman"/>
          <w:sz w:val="24"/>
        </w:rPr>
        <w:t>oom whackers using the laptop</w:t>
      </w:r>
    </w:p>
    <w:p w14:paraId="17207F6F" w14:textId="1B81CA95" w:rsidR="008018A0" w:rsidRDefault="008018A0" w:rsidP="008018A0">
      <w:pPr>
        <w:pStyle w:val="ListParagraph"/>
        <w:numPr>
          <w:ilvl w:val="0"/>
          <w:numId w:val="1"/>
        </w:numPr>
        <w:rPr>
          <w:rFonts w:ascii="Times New Roman" w:hAnsi="Times New Roman"/>
          <w:sz w:val="24"/>
        </w:rPr>
      </w:pPr>
      <w:r>
        <w:rPr>
          <w:rFonts w:ascii="Times New Roman" w:hAnsi="Times New Roman"/>
          <w:sz w:val="24"/>
        </w:rPr>
        <w:t>Ask students if they remember playing boom whackers the last two weeks and practicing playing quarter notes and half notes</w:t>
      </w:r>
    </w:p>
    <w:p w14:paraId="18FC20C4" w14:textId="4F24409D" w:rsidR="008018A0" w:rsidRDefault="008018A0" w:rsidP="008018A0">
      <w:pPr>
        <w:pStyle w:val="ListParagraph"/>
        <w:numPr>
          <w:ilvl w:val="0"/>
          <w:numId w:val="1"/>
        </w:numPr>
        <w:rPr>
          <w:rFonts w:ascii="Times New Roman" w:hAnsi="Times New Roman"/>
          <w:sz w:val="24"/>
        </w:rPr>
      </w:pPr>
      <w:r>
        <w:rPr>
          <w:rFonts w:ascii="Times New Roman" w:hAnsi="Times New Roman"/>
          <w:sz w:val="24"/>
        </w:rPr>
        <w:t xml:space="preserve">Let students know that we will be playing boom whackers to the tune of Jingle Bells to perform for an upcoming winter program </w:t>
      </w:r>
    </w:p>
    <w:p w14:paraId="3CCF99AE" w14:textId="2D2840CC" w:rsidR="008018A0" w:rsidRDefault="008018A0" w:rsidP="008018A0">
      <w:pPr>
        <w:pStyle w:val="ListParagraph"/>
        <w:numPr>
          <w:ilvl w:val="0"/>
          <w:numId w:val="1"/>
        </w:numPr>
        <w:rPr>
          <w:rFonts w:ascii="Times New Roman" w:hAnsi="Times New Roman"/>
          <w:sz w:val="24"/>
        </w:rPr>
      </w:pPr>
      <w:r>
        <w:rPr>
          <w:rFonts w:ascii="Times New Roman" w:hAnsi="Times New Roman"/>
          <w:sz w:val="24"/>
        </w:rPr>
        <w:t xml:space="preserve">Evenly divide the class amongst the five colors </w:t>
      </w:r>
      <w:r w:rsidR="003F3914">
        <w:rPr>
          <w:rFonts w:ascii="Times New Roman" w:hAnsi="Times New Roman"/>
          <w:sz w:val="24"/>
        </w:rPr>
        <w:t>of boom whackers used in the song (C-red, D-orange, E-yellow, F-light green, G-light blue)</w:t>
      </w:r>
    </w:p>
    <w:p w14:paraId="7C4AA919" w14:textId="2EFDBD1C" w:rsidR="003F3914" w:rsidRDefault="003F3914" w:rsidP="008018A0">
      <w:pPr>
        <w:pStyle w:val="ListParagraph"/>
        <w:numPr>
          <w:ilvl w:val="0"/>
          <w:numId w:val="1"/>
        </w:numPr>
        <w:rPr>
          <w:rFonts w:ascii="Times New Roman" w:hAnsi="Times New Roman"/>
          <w:sz w:val="24"/>
        </w:rPr>
      </w:pPr>
      <w:r>
        <w:rPr>
          <w:rFonts w:ascii="Times New Roman" w:hAnsi="Times New Roman"/>
          <w:sz w:val="24"/>
        </w:rPr>
        <w:t>Make sure students are all in the same group of boom whackers and allow students to practice playing the boom whackers for a few minutes to get them comfortable with playing</w:t>
      </w:r>
    </w:p>
    <w:p w14:paraId="38413DD3" w14:textId="6E5BF46A" w:rsidR="003F3914" w:rsidRDefault="003F3914" w:rsidP="008018A0">
      <w:pPr>
        <w:pStyle w:val="ListParagraph"/>
        <w:numPr>
          <w:ilvl w:val="0"/>
          <w:numId w:val="1"/>
        </w:numPr>
        <w:rPr>
          <w:rFonts w:ascii="Times New Roman" w:hAnsi="Times New Roman"/>
          <w:sz w:val="24"/>
        </w:rPr>
      </w:pPr>
      <w:r>
        <w:rPr>
          <w:rFonts w:ascii="Times New Roman" w:hAnsi="Times New Roman"/>
          <w:sz w:val="24"/>
        </w:rPr>
        <w:t>Show students the sheet music of Jingle Be</w:t>
      </w:r>
      <w:r w:rsidR="00C656BC">
        <w:rPr>
          <w:rFonts w:ascii="Times New Roman" w:hAnsi="Times New Roman"/>
          <w:sz w:val="24"/>
        </w:rPr>
        <w:t>lls and explain to each group of students who will be playing what notes and when</w:t>
      </w:r>
    </w:p>
    <w:p w14:paraId="681F159D" w14:textId="4DC81760" w:rsidR="003F3914" w:rsidRPr="008018A0" w:rsidRDefault="00C656BC" w:rsidP="008018A0">
      <w:pPr>
        <w:pStyle w:val="ListParagraph"/>
        <w:numPr>
          <w:ilvl w:val="0"/>
          <w:numId w:val="1"/>
        </w:numPr>
        <w:rPr>
          <w:rFonts w:ascii="Times New Roman" w:hAnsi="Times New Roman"/>
          <w:sz w:val="24"/>
        </w:rPr>
      </w:pPr>
      <w:r>
        <w:rPr>
          <w:rFonts w:ascii="Times New Roman" w:hAnsi="Times New Roman"/>
          <w:sz w:val="24"/>
        </w:rPr>
        <w:t>Use the iPad to set the Metronome Pro app to 80 bpm to practice the song with students at a slow tempo</w:t>
      </w:r>
    </w:p>
    <w:p w14:paraId="1035A9B3" w14:textId="3DB9DD57" w:rsidR="00C656BC" w:rsidRDefault="00C656BC" w:rsidP="00C656BC">
      <w:pPr>
        <w:pStyle w:val="ListParagraph"/>
        <w:numPr>
          <w:ilvl w:val="0"/>
          <w:numId w:val="1"/>
        </w:numPr>
        <w:rPr>
          <w:rFonts w:ascii="Times New Roman" w:hAnsi="Times New Roman"/>
          <w:sz w:val="24"/>
        </w:rPr>
      </w:pPr>
      <w:r>
        <w:rPr>
          <w:rFonts w:ascii="Times New Roman" w:hAnsi="Times New Roman"/>
          <w:sz w:val="24"/>
        </w:rPr>
        <w:lastRenderedPageBreak/>
        <w:t>After a few practices at 80 bpm and the students seem to be playing the song with ease go to 100 bpm</w:t>
      </w:r>
    </w:p>
    <w:p w14:paraId="1E6D19DD" w14:textId="6FC6D241" w:rsidR="00C656BC" w:rsidRDefault="00C656BC" w:rsidP="00C656BC">
      <w:pPr>
        <w:pStyle w:val="ListParagraph"/>
        <w:numPr>
          <w:ilvl w:val="0"/>
          <w:numId w:val="1"/>
        </w:numPr>
        <w:rPr>
          <w:rFonts w:ascii="Times New Roman" w:hAnsi="Times New Roman"/>
          <w:sz w:val="24"/>
        </w:rPr>
      </w:pPr>
      <w:r>
        <w:rPr>
          <w:rFonts w:ascii="Times New Roman" w:hAnsi="Times New Roman"/>
          <w:sz w:val="24"/>
        </w:rPr>
        <w:t>Once students seem to be able to play at 100 bpm have the students trade or rotate with another student to practice the same song with a different note of boom whacker</w:t>
      </w:r>
    </w:p>
    <w:p w14:paraId="0110778B" w14:textId="397D01C0" w:rsidR="00C656BC" w:rsidRPr="00C656BC" w:rsidRDefault="00C656BC" w:rsidP="00C656BC">
      <w:pPr>
        <w:pStyle w:val="ListParagraph"/>
        <w:numPr>
          <w:ilvl w:val="0"/>
          <w:numId w:val="1"/>
        </w:numPr>
        <w:rPr>
          <w:rFonts w:ascii="Times New Roman" w:hAnsi="Times New Roman"/>
          <w:sz w:val="24"/>
        </w:rPr>
      </w:pPr>
      <w:r>
        <w:rPr>
          <w:rFonts w:ascii="Times New Roman" w:hAnsi="Times New Roman"/>
          <w:sz w:val="24"/>
        </w:rPr>
        <w:t>Continue to do these last few steps until time is up or until all students have played all five boom whackers</w:t>
      </w:r>
    </w:p>
    <w:p w14:paraId="5A860328" w14:textId="3B30E1AA" w:rsidR="00C656BC" w:rsidRDefault="00C656BC" w:rsidP="008018A0">
      <w:pPr>
        <w:pStyle w:val="ListParagraph"/>
        <w:numPr>
          <w:ilvl w:val="0"/>
          <w:numId w:val="1"/>
        </w:numPr>
        <w:rPr>
          <w:rFonts w:ascii="Times New Roman" w:hAnsi="Times New Roman"/>
          <w:sz w:val="24"/>
        </w:rPr>
      </w:pPr>
      <w:r>
        <w:rPr>
          <w:rFonts w:ascii="Times New Roman" w:hAnsi="Times New Roman"/>
          <w:sz w:val="24"/>
        </w:rPr>
        <w:t xml:space="preserve">The key is to continue to practice </w:t>
      </w:r>
      <w:r w:rsidR="00262C32">
        <w:rPr>
          <w:rFonts w:ascii="Times New Roman" w:hAnsi="Times New Roman"/>
          <w:sz w:val="24"/>
        </w:rPr>
        <w:t>until students have NOT memorized each part but so students know the parts to be flexible to be able to perform</w:t>
      </w:r>
    </w:p>
    <w:p w14:paraId="5D4E10E5" w14:textId="52A13191" w:rsidR="00262C32" w:rsidRDefault="00262C32" w:rsidP="008018A0">
      <w:pPr>
        <w:pStyle w:val="ListParagraph"/>
        <w:numPr>
          <w:ilvl w:val="0"/>
          <w:numId w:val="1"/>
        </w:numPr>
        <w:rPr>
          <w:rFonts w:ascii="Times New Roman" w:hAnsi="Times New Roman"/>
          <w:sz w:val="24"/>
        </w:rPr>
      </w:pPr>
      <w:r>
        <w:rPr>
          <w:rFonts w:ascii="Times New Roman" w:hAnsi="Times New Roman"/>
          <w:sz w:val="24"/>
        </w:rPr>
        <w:t>After students have played all of the boom whackers and have learned all five parts allow them to play again with the YouTube video to let them hear what it sounds like to play with someone else</w:t>
      </w:r>
    </w:p>
    <w:p w14:paraId="16EB0EBD" w14:textId="123574A7" w:rsidR="00262C32" w:rsidRDefault="00262C32" w:rsidP="008018A0">
      <w:pPr>
        <w:pStyle w:val="ListParagraph"/>
        <w:numPr>
          <w:ilvl w:val="0"/>
          <w:numId w:val="1"/>
        </w:numPr>
        <w:rPr>
          <w:rFonts w:ascii="Times New Roman" w:hAnsi="Times New Roman"/>
          <w:sz w:val="24"/>
        </w:rPr>
      </w:pPr>
      <w:r>
        <w:rPr>
          <w:rFonts w:ascii="Times New Roman" w:hAnsi="Times New Roman"/>
          <w:sz w:val="24"/>
        </w:rPr>
        <w:t>Then use the piano to play the accompaniment of Jingle Bells from the sheet music along with the students playing boom whackers</w:t>
      </w:r>
    </w:p>
    <w:p w14:paraId="2DBEF7CE" w14:textId="60D97948" w:rsidR="00262C32" w:rsidRDefault="00262C32" w:rsidP="008018A0">
      <w:pPr>
        <w:pStyle w:val="ListParagraph"/>
        <w:numPr>
          <w:ilvl w:val="0"/>
          <w:numId w:val="1"/>
        </w:numPr>
        <w:rPr>
          <w:rFonts w:ascii="Times New Roman" w:hAnsi="Times New Roman"/>
          <w:sz w:val="24"/>
        </w:rPr>
      </w:pPr>
      <w:r>
        <w:rPr>
          <w:rFonts w:ascii="Times New Roman" w:hAnsi="Times New Roman"/>
          <w:sz w:val="24"/>
        </w:rPr>
        <w:t>After students play along with the accompaniment on the piano have students put away the boom whackers in their correct basket and ask students to line up</w:t>
      </w:r>
    </w:p>
    <w:p w14:paraId="51196BB4" w14:textId="040A2AB3" w:rsidR="006D72CD" w:rsidRPr="00262C32" w:rsidRDefault="00262C32" w:rsidP="00262C32">
      <w:pPr>
        <w:pStyle w:val="ListParagraph"/>
        <w:numPr>
          <w:ilvl w:val="0"/>
          <w:numId w:val="1"/>
        </w:numPr>
        <w:rPr>
          <w:rFonts w:ascii="Times New Roman" w:hAnsi="Times New Roman"/>
          <w:sz w:val="24"/>
        </w:rPr>
      </w:pPr>
      <w:r>
        <w:rPr>
          <w:rFonts w:ascii="Times New Roman" w:hAnsi="Times New Roman"/>
          <w:sz w:val="24"/>
        </w:rPr>
        <w:t>As students are lining up talk to them about what we did today in class and ask them about what we used to play Jingle Bells (quarter and half notes)</w:t>
      </w:r>
    </w:p>
    <w:p w14:paraId="5745CB2E" w14:textId="388ED083" w:rsidR="006D72CD" w:rsidRPr="00123D49" w:rsidRDefault="006D72CD" w:rsidP="009308B5">
      <w:pPr>
        <w:ind w:left="720" w:hanging="720"/>
        <w:rPr>
          <w:rFonts w:ascii="Times New Roman" w:hAnsi="Times New Roman"/>
          <w:color w:val="0000FF"/>
          <w:sz w:val="24"/>
        </w:rPr>
      </w:pPr>
    </w:p>
    <w:sectPr w:rsidR="006D72CD" w:rsidRPr="00123D49" w:rsidSect="009308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2B71F0"/>
    <w:multiLevelType w:val="hybridMultilevel"/>
    <w:tmpl w:val="E9BE9B8E"/>
    <w:lvl w:ilvl="0" w:tplc="251CEEA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B5"/>
    <w:rsid w:val="000C220D"/>
    <w:rsid w:val="00123D49"/>
    <w:rsid w:val="00262C32"/>
    <w:rsid w:val="002E7B20"/>
    <w:rsid w:val="003F3914"/>
    <w:rsid w:val="0041455D"/>
    <w:rsid w:val="004C5311"/>
    <w:rsid w:val="004E7A64"/>
    <w:rsid w:val="00644F7A"/>
    <w:rsid w:val="00694A36"/>
    <w:rsid w:val="006D72CD"/>
    <w:rsid w:val="00770959"/>
    <w:rsid w:val="007C28AE"/>
    <w:rsid w:val="008018A0"/>
    <w:rsid w:val="0080308F"/>
    <w:rsid w:val="009308B5"/>
    <w:rsid w:val="00C21855"/>
    <w:rsid w:val="00C34432"/>
    <w:rsid w:val="00C656BC"/>
    <w:rsid w:val="00DD0D4A"/>
    <w:rsid w:val="00E40916"/>
    <w:rsid w:val="00F47502"/>
    <w:rsid w:val="00FB2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FC9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870"/>
    <w:rPr>
      <w:color w:val="0000FF" w:themeColor="hyperlink"/>
      <w:u w:val="single"/>
    </w:rPr>
  </w:style>
  <w:style w:type="paragraph" w:styleId="ListParagraph">
    <w:name w:val="List Paragraph"/>
    <w:basedOn w:val="Normal"/>
    <w:uiPriority w:val="34"/>
    <w:qFormat/>
    <w:rsid w:val="00801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oyiwNL5HQR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k.ristow604@gmail.com</cp:lastModifiedBy>
  <cp:revision>2</cp:revision>
  <dcterms:created xsi:type="dcterms:W3CDTF">2016-07-08T05:13:00Z</dcterms:created>
  <dcterms:modified xsi:type="dcterms:W3CDTF">2016-07-08T05:13:00Z</dcterms:modified>
</cp:coreProperties>
</file>